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9C4" w14:textId="77777777"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14:paraId="2B8691D3" w14:textId="77777777" w:rsidR="00B745DF" w:rsidRPr="00B745DF" w:rsidRDefault="00B745DF" w:rsidP="004B5027">
      <w:pPr>
        <w:rPr>
          <w:sz w:val="22"/>
          <w:szCs w:val="22"/>
        </w:rPr>
      </w:pPr>
    </w:p>
    <w:p w14:paraId="64951B99" w14:textId="0755C717"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 xml:space="preserve">the American Association of Collegiate Registrars and Admissions </w:t>
      </w:r>
      <w:r w:rsidR="006405D3">
        <w:rPr>
          <w:sz w:val="22"/>
          <w:szCs w:val="22"/>
        </w:rPr>
        <w:t>Officers</w:t>
      </w:r>
      <w:r w:rsidRPr="00B745DF">
        <w:rPr>
          <w:sz w:val="22"/>
          <w:szCs w:val="22"/>
        </w:rPr>
        <w:t xml:space="preserve"> (AACRAO)</w:t>
      </w:r>
      <w:r w:rsidR="00344082" w:rsidRPr="00B745DF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>10</w:t>
      </w:r>
      <w:r w:rsidR="00764A04">
        <w:rPr>
          <w:sz w:val="22"/>
          <w:szCs w:val="22"/>
        </w:rPr>
        <w:t>8</w:t>
      </w:r>
      <w:r w:rsidR="002B0733">
        <w:rPr>
          <w:sz w:val="22"/>
          <w:szCs w:val="22"/>
          <w:vertAlign w:val="superscript"/>
        </w:rPr>
        <w:t>th</w:t>
      </w:r>
      <w:r w:rsidR="00350201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 xml:space="preserve">Annual Meeting, </w:t>
      </w:r>
      <w:r w:rsidR="00E943FD">
        <w:rPr>
          <w:sz w:val="22"/>
          <w:szCs w:val="22"/>
        </w:rPr>
        <w:t>Sunday</w:t>
      </w:r>
      <w:r w:rsidR="006405D3">
        <w:rPr>
          <w:sz w:val="22"/>
          <w:szCs w:val="22"/>
        </w:rPr>
        <w:t>,</w:t>
      </w:r>
      <w:r w:rsidR="00E943FD">
        <w:rPr>
          <w:sz w:val="22"/>
          <w:szCs w:val="22"/>
        </w:rPr>
        <w:t xml:space="preserve"> </w:t>
      </w:r>
      <w:r w:rsidR="00764A04">
        <w:rPr>
          <w:sz w:val="22"/>
          <w:szCs w:val="22"/>
        </w:rPr>
        <w:t>March 26</w:t>
      </w:r>
      <w:r w:rsidR="00D44E29">
        <w:rPr>
          <w:sz w:val="22"/>
          <w:szCs w:val="22"/>
        </w:rPr>
        <w:t>-</w:t>
      </w:r>
      <w:r w:rsidR="00E943FD">
        <w:rPr>
          <w:sz w:val="22"/>
          <w:szCs w:val="22"/>
        </w:rPr>
        <w:t xml:space="preserve"> Wednesday</w:t>
      </w:r>
      <w:r w:rsidR="006405D3">
        <w:rPr>
          <w:sz w:val="22"/>
          <w:szCs w:val="22"/>
        </w:rPr>
        <w:t>,</w:t>
      </w:r>
      <w:r w:rsidR="00E943FD">
        <w:rPr>
          <w:sz w:val="22"/>
          <w:szCs w:val="22"/>
        </w:rPr>
        <w:t xml:space="preserve"> </w:t>
      </w:r>
      <w:r w:rsidR="00764A04">
        <w:rPr>
          <w:sz w:val="22"/>
          <w:szCs w:val="22"/>
        </w:rPr>
        <w:t>March 29</w:t>
      </w:r>
      <w:r w:rsidR="00344082" w:rsidRPr="00B745DF">
        <w:rPr>
          <w:sz w:val="22"/>
          <w:szCs w:val="22"/>
        </w:rPr>
        <w:t>,</w:t>
      </w:r>
      <w:r w:rsidR="00350201">
        <w:rPr>
          <w:sz w:val="22"/>
          <w:szCs w:val="22"/>
        </w:rPr>
        <w:t xml:space="preserve"> 20</w:t>
      </w:r>
      <w:r w:rsidR="00D44E29">
        <w:rPr>
          <w:sz w:val="22"/>
          <w:szCs w:val="22"/>
        </w:rPr>
        <w:t>2</w:t>
      </w:r>
      <w:r w:rsidR="00764A04">
        <w:rPr>
          <w:sz w:val="22"/>
          <w:szCs w:val="22"/>
        </w:rPr>
        <w:t>3</w:t>
      </w:r>
      <w:r w:rsidR="006405D3">
        <w:rPr>
          <w:sz w:val="22"/>
          <w:szCs w:val="22"/>
        </w:rPr>
        <w:t>,</w:t>
      </w:r>
      <w:r w:rsidR="00344082" w:rsidRPr="00B745DF">
        <w:rPr>
          <w:sz w:val="22"/>
          <w:szCs w:val="22"/>
        </w:rPr>
        <w:t xml:space="preserve"> in </w:t>
      </w:r>
      <w:r w:rsidR="00764A04">
        <w:rPr>
          <w:sz w:val="22"/>
          <w:szCs w:val="22"/>
        </w:rPr>
        <w:t>Aurora</w:t>
      </w:r>
      <w:r w:rsidR="00491594">
        <w:rPr>
          <w:sz w:val="22"/>
          <w:szCs w:val="22"/>
        </w:rPr>
        <w:t xml:space="preserve">, </w:t>
      </w:r>
      <w:r w:rsidR="00764A04">
        <w:rPr>
          <w:sz w:val="22"/>
          <w:szCs w:val="22"/>
        </w:rPr>
        <w:t>Colorado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AACRAO Annual Meeting is an important training and professional development opportunity that is tailored to our overall departmental and institutional goals. </w:t>
      </w:r>
    </w:p>
    <w:p w14:paraId="4750B584" w14:textId="77777777" w:rsidR="004B5027" w:rsidRPr="00B745DF" w:rsidRDefault="004B5027" w:rsidP="004B5027">
      <w:pPr>
        <w:rPr>
          <w:sz w:val="22"/>
          <w:szCs w:val="22"/>
        </w:rPr>
      </w:pPr>
    </w:p>
    <w:p w14:paraId="7E50693C" w14:textId="0E33C0DA"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14:paraId="6DE20C4B" w14:textId="77777777"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3FE8FDC" w14:textId="77777777"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During the four-day event, I will have access to:</w:t>
      </w:r>
    </w:p>
    <w:p w14:paraId="27E1B314" w14:textId="77777777"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89FDD09" w14:textId="77777777" w:rsidR="00405B87" w:rsidRPr="00B745DF" w:rsidRDefault="00405B87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More than 200 sessions</w:t>
      </w:r>
      <w:r w:rsidR="00FF512E" w:rsidRPr="00B745DF">
        <w:rPr>
          <w:rFonts w:asciiTheme="minorHAnsi" w:hAnsiTheme="minorHAnsi"/>
          <w:szCs w:val="22"/>
        </w:rPr>
        <w:t>, many of which are tailored to my specific interests and job responsibilities.</w:t>
      </w:r>
    </w:p>
    <w:p w14:paraId="47EF62C8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14:paraId="45AD7B8E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Roundtable Discussions, where I can meet with colleagues in a small, focused format.</w:t>
      </w:r>
    </w:p>
    <w:p w14:paraId="2B69DBD1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Companies </w:t>
      </w:r>
      <w:r w:rsidR="005920FF" w:rsidRPr="00B745DF">
        <w:rPr>
          <w:rFonts w:asciiTheme="minorHAnsi" w:hAnsiTheme="minorHAnsi"/>
          <w:szCs w:val="22"/>
        </w:rPr>
        <w:t xml:space="preserve">in the exhibit hall, </w:t>
      </w:r>
      <w:r w:rsidRPr="00B745DF">
        <w:rPr>
          <w:rFonts w:asciiTheme="minorHAnsi" w:hAnsiTheme="minorHAnsi"/>
          <w:szCs w:val="22"/>
        </w:rPr>
        <w:t>who can provide products and services to help our department function more effectively</w:t>
      </w:r>
      <w:r w:rsidR="005920FF" w:rsidRPr="00B745DF">
        <w:rPr>
          <w:rFonts w:asciiTheme="minorHAnsi" w:hAnsiTheme="minorHAnsi"/>
          <w:szCs w:val="22"/>
        </w:rPr>
        <w:t>.</w:t>
      </w:r>
    </w:p>
    <w:p w14:paraId="1722A39D" w14:textId="77777777"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14:paraId="26EB8AD7" w14:textId="77777777"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3A148D" w14:textId="77777777"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travel and registration expenses.  </w:t>
      </w:r>
      <w:r w:rsidR="004B5027" w:rsidRPr="00B745DF">
        <w:rPr>
          <w:sz w:val="22"/>
          <w:szCs w:val="22"/>
        </w:rPr>
        <w:t>Below</w:t>
      </w:r>
      <w:r w:rsidR="00344082" w:rsidRPr="00B745DF">
        <w:rPr>
          <w:sz w:val="22"/>
          <w:szCs w:val="22"/>
        </w:rPr>
        <w:t xml:space="preserve"> is an estimat</w:t>
      </w:r>
      <w:r w:rsidR="004B5027" w:rsidRPr="00B745DF">
        <w:rPr>
          <w:sz w:val="22"/>
          <w:szCs w:val="22"/>
        </w:rPr>
        <w:t>e</w:t>
      </w:r>
      <w:r w:rsidR="00344082" w:rsidRPr="00B745DF">
        <w:rPr>
          <w:sz w:val="22"/>
          <w:szCs w:val="22"/>
        </w:rPr>
        <w:t xml:space="preserve"> of the cost</w:t>
      </w:r>
      <w:r w:rsidR="004B5027" w:rsidRPr="00B745DF">
        <w:rPr>
          <w:sz w:val="22"/>
          <w:szCs w:val="22"/>
        </w:rPr>
        <w:t>s</w:t>
      </w:r>
      <w:r w:rsidR="00344082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>associated with</w:t>
      </w:r>
      <w:r w:rsidR="00344082" w:rsidRPr="00B745DF">
        <w:rPr>
          <w:sz w:val="22"/>
          <w:szCs w:val="22"/>
        </w:rPr>
        <w:t xml:space="preserve"> this conference:</w:t>
      </w:r>
    </w:p>
    <w:p w14:paraId="103332C7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72FAFB2" w14:textId="6A13F043"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Airfare: </w:t>
      </w:r>
      <w:r w:rsidR="007424A9">
        <w:rPr>
          <w:rFonts w:asciiTheme="minorHAnsi" w:hAnsiTheme="minorHAnsi"/>
          <w:szCs w:val="22"/>
        </w:rPr>
        <w:t>$</w:t>
      </w:r>
      <w:r w:rsidR="007424A9">
        <w:rPr>
          <w:rFonts w:asciiTheme="minorHAnsi" w:hAnsiTheme="minorHAnsi"/>
          <w:color w:val="365F91"/>
          <w:szCs w:val="22"/>
        </w:rPr>
        <w:t>4</w:t>
      </w:r>
      <w:r w:rsidR="00764A04">
        <w:rPr>
          <w:rFonts w:asciiTheme="minorHAnsi" w:hAnsiTheme="minorHAnsi"/>
          <w:color w:val="365F91"/>
          <w:szCs w:val="22"/>
        </w:rPr>
        <w:t>35</w:t>
      </w:r>
    </w:p>
    <w:p w14:paraId="1B740A5F" w14:textId="389A281F" w:rsidR="0034408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Transportation</w:t>
      </w:r>
      <w:r w:rsidR="00764A04">
        <w:rPr>
          <w:rFonts w:asciiTheme="minorHAnsi" w:hAnsiTheme="minorHAnsi"/>
          <w:szCs w:val="22"/>
        </w:rPr>
        <w:t xml:space="preserve"> (Uber): $</w:t>
      </w:r>
      <w:r w:rsidR="00764A04" w:rsidRPr="00764A04">
        <w:rPr>
          <w:rFonts w:asciiTheme="minorHAnsi" w:hAnsiTheme="minorHAnsi"/>
          <w:color w:val="2E74B5" w:themeColor="accent1" w:themeShade="BF"/>
          <w:szCs w:val="22"/>
        </w:rPr>
        <w:t>35-47 per ride</w:t>
      </w:r>
    </w:p>
    <w:p w14:paraId="2380423F" w14:textId="6B637266" w:rsidR="00344082" w:rsidRPr="00764A04" w:rsidRDefault="00344082" w:rsidP="00764A04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Hotel: $</w:t>
      </w:r>
      <w:r w:rsidR="00764A04">
        <w:rPr>
          <w:rFonts w:asciiTheme="minorHAnsi" w:hAnsiTheme="minorHAnsi"/>
          <w:color w:val="2E74B5" w:themeColor="accent1" w:themeShade="BF"/>
          <w:szCs w:val="22"/>
        </w:rPr>
        <w:t>239</w:t>
      </w:r>
      <w:r w:rsidR="007424A9" w:rsidRPr="00A44E38">
        <w:rPr>
          <w:rFonts w:asciiTheme="minorHAnsi" w:hAnsiTheme="minorHAnsi"/>
          <w:color w:val="2E74B5" w:themeColor="accent1" w:themeShade="BF"/>
          <w:szCs w:val="22"/>
        </w:rPr>
        <w:t xml:space="preserve"> plus tax single/double</w:t>
      </w:r>
      <w:r w:rsidR="00764A04">
        <w:rPr>
          <w:rFonts w:asciiTheme="minorHAnsi" w:hAnsiTheme="minorHAnsi"/>
          <w:color w:val="2E74B5" w:themeColor="accent1" w:themeShade="BF"/>
          <w:szCs w:val="22"/>
        </w:rPr>
        <w:t xml:space="preserve"> per night, plus $28 resort fee per night</w:t>
      </w:r>
    </w:p>
    <w:p w14:paraId="0E16177B" w14:textId="6367DD14" w:rsidR="00344082" w:rsidRPr="00764A04" w:rsidRDefault="00344082" w:rsidP="00764A04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Conference fee: </w:t>
      </w:r>
      <w:r w:rsidR="00136E22" w:rsidRPr="00B745DF">
        <w:rPr>
          <w:rFonts w:asciiTheme="minorHAnsi" w:hAnsiTheme="minorHAnsi"/>
          <w:szCs w:val="22"/>
        </w:rPr>
        <w:t>$</w:t>
      </w:r>
      <w:r w:rsidR="00764A04">
        <w:rPr>
          <w:rFonts w:asciiTheme="minorHAnsi" w:hAnsiTheme="minorHAnsi"/>
          <w:color w:val="365F91"/>
          <w:szCs w:val="22"/>
        </w:rPr>
        <w:t>745</w:t>
      </w:r>
      <w:r w:rsidR="00D46CE2">
        <w:rPr>
          <w:rFonts w:asciiTheme="minorHAnsi" w:hAnsiTheme="minorHAnsi"/>
          <w:color w:val="365F91"/>
          <w:szCs w:val="22"/>
        </w:rPr>
        <w:t xml:space="preserve"> (Early Bird Registration</w:t>
      </w:r>
      <w:r w:rsidR="00764A04">
        <w:rPr>
          <w:rFonts w:asciiTheme="minorHAnsi" w:hAnsiTheme="minorHAnsi"/>
          <w:color w:val="365F91"/>
          <w:szCs w:val="22"/>
        </w:rPr>
        <w:t xml:space="preserve"> for Members, $945 for Non-Member</w:t>
      </w:r>
      <w:r w:rsidR="00D46CE2">
        <w:rPr>
          <w:rFonts w:asciiTheme="minorHAnsi" w:hAnsiTheme="minorHAnsi"/>
          <w:color w:val="365F91"/>
          <w:szCs w:val="22"/>
        </w:rPr>
        <w:t>)</w:t>
      </w:r>
    </w:p>
    <w:p w14:paraId="008F8255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14:paraId="1C87B6A5" w14:textId="34B0D31C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the conference early-bird registration fee </w:t>
      </w:r>
      <w:r w:rsidR="00B745DF" w:rsidRPr="00B745DF">
        <w:rPr>
          <w:rFonts w:asciiTheme="minorHAnsi" w:hAnsiTheme="minorHAnsi"/>
          <w:szCs w:val="22"/>
        </w:rPr>
        <w:t>(deadline is</w:t>
      </w:r>
      <w:r w:rsidRPr="00B745DF">
        <w:rPr>
          <w:rFonts w:asciiTheme="minorHAnsi" w:hAnsiTheme="minorHAnsi"/>
          <w:szCs w:val="22"/>
        </w:rPr>
        <w:t xml:space="preserve"> </w:t>
      </w:r>
      <w:r w:rsidR="002B0733">
        <w:rPr>
          <w:rFonts w:asciiTheme="minorHAnsi" w:hAnsiTheme="minorHAnsi"/>
          <w:szCs w:val="22"/>
        </w:rPr>
        <w:t xml:space="preserve">February </w:t>
      </w:r>
      <w:r w:rsidR="00764A04">
        <w:rPr>
          <w:rFonts w:asciiTheme="minorHAnsi" w:hAnsiTheme="minorHAnsi"/>
          <w:szCs w:val="22"/>
        </w:rPr>
        <w:t>15</w:t>
      </w:r>
      <w:r w:rsidR="00D44E29">
        <w:rPr>
          <w:rFonts w:asciiTheme="minorHAnsi" w:hAnsiTheme="minorHAnsi"/>
          <w:szCs w:val="22"/>
        </w:rPr>
        <w:t>, 202</w:t>
      </w:r>
      <w:r w:rsidR="00764A04">
        <w:rPr>
          <w:rFonts w:asciiTheme="minorHAnsi" w:hAnsiTheme="minorHAnsi"/>
          <w:szCs w:val="22"/>
        </w:rPr>
        <w:t>3</w:t>
      </w:r>
      <w:r w:rsidR="00B745DF" w:rsidRPr="00B745DF">
        <w:rPr>
          <w:rFonts w:asciiTheme="minorHAnsi" w:hAnsiTheme="minorHAnsi"/>
          <w:szCs w:val="22"/>
        </w:rPr>
        <w:t>)</w:t>
      </w:r>
      <w:r w:rsidRPr="00B745DF">
        <w:rPr>
          <w:rFonts w:asciiTheme="minorHAnsi" w:hAnsiTheme="minorHAnsi"/>
          <w:szCs w:val="22"/>
        </w:rPr>
        <w:t>.</w:t>
      </w:r>
    </w:p>
    <w:p w14:paraId="1D76A186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6B1F5EE4" w14:textId="77777777"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will plan to meet with you after the </w:t>
      </w:r>
      <w:r w:rsidR="00136E22" w:rsidRPr="00B745DF">
        <w:rPr>
          <w:rFonts w:asciiTheme="minorHAnsi" w:hAnsiTheme="minorHAnsi"/>
          <w:szCs w:val="22"/>
        </w:rPr>
        <w:t>Annual Meeting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480E78" w:rsidRPr="00B745DF">
        <w:rPr>
          <w:rFonts w:asciiTheme="minorHAnsi" w:hAnsiTheme="minorHAnsi"/>
          <w:szCs w:val="22"/>
        </w:rPr>
        <w:t>AACRAO Annual Meeting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14:paraId="2D8844C8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5FC376C2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14:paraId="68AFE2F7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14:paraId="3EA30C8D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14:paraId="10254981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 w16cid:durableId="342631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62869">
    <w:abstractNumId w:val="2"/>
  </w:num>
  <w:num w:numId="3" w16cid:durableId="49218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AwMDczMDc2NjBS0lEKTi0uzszPAykwrgUALLHswywAAAA="/>
  </w:docVars>
  <w:rsids>
    <w:rsidRoot w:val="00344082"/>
    <w:rsid w:val="00073A18"/>
    <w:rsid w:val="000C7174"/>
    <w:rsid w:val="00136E22"/>
    <w:rsid w:val="00266A51"/>
    <w:rsid w:val="002946C7"/>
    <w:rsid w:val="002B0733"/>
    <w:rsid w:val="00344082"/>
    <w:rsid w:val="00350201"/>
    <w:rsid w:val="00405B87"/>
    <w:rsid w:val="00480E78"/>
    <w:rsid w:val="00491594"/>
    <w:rsid w:val="004979AE"/>
    <w:rsid w:val="004B5027"/>
    <w:rsid w:val="005920FF"/>
    <w:rsid w:val="006405D3"/>
    <w:rsid w:val="00714743"/>
    <w:rsid w:val="007424A9"/>
    <w:rsid w:val="00764A04"/>
    <w:rsid w:val="00995C5F"/>
    <w:rsid w:val="00A44E38"/>
    <w:rsid w:val="00B745DF"/>
    <w:rsid w:val="00B76F6C"/>
    <w:rsid w:val="00BD35E1"/>
    <w:rsid w:val="00D44E29"/>
    <w:rsid w:val="00D46CE2"/>
    <w:rsid w:val="00E943FD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DA39"/>
  <w15:docId w15:val="{7F02540D-FE36-4114-9FFE-882767A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Malenah Hunter</cp:lastModifiedBy>
  <cp:revision>2</cp:revision>
  <dcterms:created xsi:type="dcterms:W3CDTF">2022-12-08T18:23:00Z</dcterms:created>
  <dcterms:modified xsi:type="dcterms:W3CDTF">2022-12-08T18:23:00Z</dcterms:modified>
</cp:coreProperties>
</file>